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79" w:rsidRPr="00423C79" w:rsidRDefault="00423C79" w:rsidP="00423C79">
      <w:pPr>
        <w:shd w:val="clear" w:color="auto" w:fill="FFFFFF"/>
        <w:spacing w:after="105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0"/>
          <w:szCs w:val="30"/>
          <w:lang w:eastAsia="sk-SK"/>
        </w:rPr>
      </w:pPr>
      <w:r w:rsidRPr="00423C79">
        <w:rPr>
          <w:rFonts w:ascii="Arial" w:eastAsia="Times New Roman" w:hAnsi="Arial" w:cs="Arial"/>
          <w:b/>
          <w:bCs/>
          <w:kern w:val="36"/>
          <w:sz w:val="30"/>
          <w:szCs w:val="30"/>
          <w:lang w:eastAsia="sk-SK"/>
        </w:rPr>
        <w:t>Úspechy mladých z TJ STO Slovenská Ves</w:t>
      </w: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  <w:r w:rsidRPr="00423C79">
        <w:rPr>
          <w:rFonts w:ascii="Arial" w:hAnsi="Arial" w:cs="Arial"/>
          <w:noProof/>
          <w:sz w:val="20"/>
          <w:szCs w:val="20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19025</wp:posOffset>
            </wp:positionH>
            <wp:positionV relativeFrom="paragraph">
              <wp:posOffset>181661</wp:posOffset>
            </wp:positionV>
            <wp:extent cx="5759958" cy="3635655"/>
            <wp:effectExtent l="19050" t="0" r="0" b="0"/>
            <wp:wrapNone/>
            <wp:docPr id="1" name="Obrázok 0" descr="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958" cy="363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</w:pPr>
    </w:p>
    <w:p w:rsidR="00423C79" w:rsidRPr="00423C79" w:rsidRDefault="00423C79" w:rsidP="00423C79">
      <w:pPr>
        <w:jc w:val="center"/>
      </w:pPr>
      <w:r w:rsidRPr="00423C79">
        <w:rPr>
          <w:rStyle w:val="Zvraznenie"/>
          <w:rFonts w:ascii="Arial" w:hAnsi="Arial" w:cs="Arial"/>
          <w:i w:val="0"/>
          <w:iCs w:val="0"/>
          <w:sz w:val="20"/>
          <w:szCs w:val="20"/>
          <w:bdr w:val="none" w:sz="0" w:space="0" w:color="auto" w:frame="1"/>
          <w:shd w:val="clear" w:color="auto" w:fill="FFFFFF"/>
        </w:rPr>
        <w:t>Anastázia Zgeburová a Kristián Sykora</w:t>
      </w: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300" w:afterAutospacing="0" w:line="28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23C79">
        <w:rPr>
          <w:rFonts w:ascii="Arial" w:hAnsi="Arial" w:cs="Arial"/>
          <w:sz w:val="20"/>
          <w:szCs w:val="20"/>
        </w:rPr>
        <w:t>Minulý týždeň v nedeľu sa v Poproči uskutočnili majstrovstvá východného Slovenska v stolnom tenise mladších chlapcov a dievčat. Vo skvelej forme sa predstavili hráči TJ STO Slovenská Ves Anastázia Zgeburová a Kristián Sykora. V každej kategórii boli na stupni víťazov, dokonca Kristián hral všetky finálové zápasy. Anastázia si pred začiatkom majstrovstiev prebrala ocenenie  za 1. miesto v rámci Východoslovenského pohára dievčat. Zároveň  družstvo mladších žiakov bolo odmenené za 2. miesto v 1. lige.  Anastázia sa teraz ako 7. hráčka slovenského rebríčka mladších žiačok pripravuje na majstrovstvá Slovenska, ktoré sú na programe 4. – 5. júna v Čadci.</w:t>
      </w: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0" w:afterAutospacing="0" w:line="285" w:lineRule="atLeast"/>
        <w:textAlignment w:val="baseline"/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</w:pPr>
      <w:r w:rsidRPr="00423C79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>Výsledky majstrovstiev Východoslovenského kraja :</w:t>
      </w: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Arial" w:hAnsi="Arial" w:cs="Arial"/>
          <w:sz w:val="20"/>
          <w:szCs w:val="20"/>
        </w:rPr>
      </w:pP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23C79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>Dvojhra chlapcov:</w:t>
      </w:r>
      <w:r w:rsidRPr="00423C79">
        <w:rPr>
          <w:rStyle w:val="apple-converted-space"/>
          <w:rFonts w:ascii="inherit" w:hAnsi="inherit" w:cs="Arial"/>
          <w:b/>
          <w:bCs/>
          <w:sz w:val="20"/>
          <w:szCs w:val="20"/>
          <w:bdr w:val="none" w:sz="0" w:space="0" w:color="auto" w:frame="1"/>
        </w:rPr>
        <w:t> </w:t>
      </w:r>
      <w:r w:rsidRPr="00423C79">
        <w:rPr>
          <w:rFonts w:ascii="Arial" w:hAnsi="Arial" w:cs="Arial"/>
          <w:sz w:val="20"/>
          <w:szCs w:val="20"/>
        </w:rPr>
        <w:t>1. Pach Kamil  STO Valaliky,  2. Sykora Kristián  TJ STO Slovenská Ves,  3. – 4.  Paľko Kamil  MŠK VSTK Vranov, 3. – 4.  Blaško Nikolas  ŠKST Michalovce.</w:t>
      </w: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23C79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>Dvojhra dievčat:</w:t>
      </w:r>
      <w:r w:rsidRPr="00423C79">
        <w:rPr>
          <w:rStyle w:val="apple-converted-space"/>
          <w:rFonts w:ascii="inherit" w:hAnsi="inherit" w:cs="Arial"/>
          <w:b/>
          <w:bCs/>
          <w:sz w:val="20"/>
          <w:szCs w:val="20"/>
          <w:bdr w:val="none" w:sz="0" w:space="0" w:color="auto" w:frame="1"/>
        </w:rPr>
        <w:t> </w:t>
      </w:r>
      <w:r w:rsidRPr="00423C79">
        <w:rPr>
          <w:rFonts w:ascii="Arial" w:hAnsi="Arial" w:cs="Arial"/>
          <w:sz w:val="20"/>
          <w:szCs w:val="20"/>
        </w:rPr>
        <w:t>1. Porubänová Nina  STK Košice-Čaňa, 2. Zgeburová Anastázia  TJ STO Slovenská Ves, 3. – 4. Andrejkovičová Natália  STO Valaliky, 3. – 4. Janoková Viktória  KST plus40 Trebišov.</w:t>
      </w: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23C79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>Štvorhra chlapcov:</w:t>
      </w:r>
      <w:r w:rsidRPr="00423C79">
        <w:rPr>
          <w:rStyle w:val="apple-converted-space"/>
          <w:rFonts w:ascii="inherit" w:hAnsi="inherit" w:cs="Arial"/>
          <w:b/>
          <w:bCs/>
          <w:sz w:val="20"/>
          <w:szCs w:val="20"/>
          <w:bdr w:val="none" w:sz="0" w:space="0" w:color="auto" w:frame="1"/>
        </w:rPr>
        <w:t> </w:t>
      </w:r>
      <w:r w:rsidRPr="00423C79">
        <w:rPr>
          <w:rFonts w:ascii="Arial" w:hAnsi="Arial" w:cs="Arial"/>
          <w:sz w:val="20"/>
          <w:szCs w:val="20"/>
        </w:rPr>
        <w:t>1. Pach Kamil  STO Valaliky – Németh Štefan  STK Košice-Čaňa, 2. Paľko Kamil  MŠK VSTK Vranov – Sykora Kristián  TJ STO Slovenská Ves, 3. – 4. Tkáč Matej  MŠK VSTK Vranov – Pavolko Juraj  MŠK VSTK Vranov, 3. – 4. Blaško Nikolas  ŠKST Michalovce – Hrčka Matúš  STK Košice-Čaňa.</w:t>
      </w: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23C79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>Štvorhra dievčat:</w:t>
      </w:r>
      <w:r w:rsidRPr="00423C79">
        <w:rPr>
          <w:rStyle w:val="apple-converted-space"/>
          <w:rFonts w:ascii="inherit" w:hAnsi="inherit" w:cs="Arial"/>
          <w:b/>
          <w:bCs/>
          <w:sz w:val="20"/>
          <w:szCs w:val="20"/>
          <w:bdr w:val="none" w:sz="0" w:space="0" w:color="auto" w:frame="1"/>
        </w:rPr>
        <w:t> </w:t>
      </w:r>
      <w:r w:rsidRPr="00423C79">
        <w:rPr>
          <w:rFonts w:ascii="Arial" w:hAnsi="Arial" w:cs="Arial"/>
          <w:sz w:val="20"/>
          <w:szCs w:val="20"/>
        </w:rPr>
        <w:t>1. Janoková Viktória  KST plus40 Trebišov – Porubänová Nina STK Košice-Čaňa, 2. Andrejkovičová Natália STO Valaliky – Čulková Simona  STO Valaliky, 3. – 4. Zgeburová Anastázia  TJ STO Slovenská Ves – Korečková Ella  OŠK Šarišské Michaľany, 3. – 4. Dudová Emma  ŠKST Michalovce – Ivančáková Simona  ŠKST Spišské Vlachy.</w:t>
      </w:r>
    </w:p>
    <w:p w:rsidR="00423C79" w:rsidRPr="00423C79" w:rsidRDefault="00423C79" w:rsidP="00423C79">
      <w:pPr>
        <w:pStyle w:val="Normlnywebov"/>
        <w:shd w:val="clear" w:color="auto" w:fill="FFFFFF"/>
        <w:spacing w:before="0" w:beforeAutospacing="0" w:after="0" w:afterAutospacing="0" w:line="285" w:lineRule="atLeast"/>
        <w:jc w:val="both"/>
        <w:textAlignment w:val="baseline"/>
      </w:pPr>
      <w:r w:rsidRPr="00423C79">
        <w:rPr>
          <w:rStyle w:val="Siln"/>
          <w:rFonts w:ascii="inherit" w:hAnsi="inherit" w:cs="Arial"/>
          <w:sz w:val="20"/>
          <w:szCs w:val="20"/>
          <w:bdr w:val="none" w:sz="0" w:space="0" w:color="auto" w:frame="1"/>
        </w:rPr>
        <w:t>Zmiešaná štvorhra:</w:t>
      </w:r>
      <w:r w:rsidRPr="00423C79">
        <w:rPr>
          <w:rStyle w:val="apple-converted-space"/>
          <w:rFonts w:ascii="inherit" w:hAnsi="inherit" w:cs="Arial"/>
          <w:b/>
          <w:bCs/>
          <w:sz w:val="20"/>
          <w:szCs w:val="20"/>
          <w:bdr w:val="none" w:sz="0" w:space="0" w:color="auto" w:frame="1"/>
        </w:rPr>
        <w:t> </w:t>
      </w:r>
      <w:r w:rsidRPr="00423C79">
        <w:rPr>
          <w:rFonts w:ascii="Arial" w:hAnsi="Arial" w:cs="Arial"/>
          <w:sz w:val="20"/>
          <w:szCs w:val="20"/>
        </w:rPr>
        <w:t>1. Pach Kamil STO Valaliky – Andrejkovičová Natália STO Valaliky, 2. Sykora Kristián TJ STO Slovenská Ves – Zgeburová Anastázia TJ STO Slovenská Ves, 3. – 4. Blaško Nikolas ŠKST Michalovce – Dudová Emma ŠKST Michalovce, 3. – 4. Paľko Kamil MŠK VSTK Vranov – Janoková Viktória KST plus40 Trebišov.</w:t>
      </w:r>
    </w:p>
    <w:sectPr w:rsidR="00423C79" w:rsidRPr="00423C79" w:rsidSect="00423C7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23C79"/>
    <w:rsid w:val="00423C79"/>
    <w:rsid w:val="00617A73"/>
    <w:rsid w:val="00D967DD"/>
    <w:rsid w:val="00F6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44C6"/>
  </w:style>
  <w:style w:type="paragraph" w:styleId="Nadpis1">
    <w:name w:val="heading 1"/>
    <w:basedOn w:val="Normlny"/>
    <w:link w:val="Nadpis1Char"/>
    <w:uiPriority w:val="9"/>
    <w:qFormat/>
    <w:rsid w:val="00423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42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23C79"/>
    <w:rPr>
      <w:b/>
      <w:bCs/>
    </w:rPr>
  </w:style>
  <w:style w:type="character" w:customStyle="1" w:styleId="apple-converted-space">
    <w:name w:val="apple-converted-space"/>
    <w:basedOn w:val="Predvolenpsmoodseku"/>
    <w:rsid w:val="00423C79"/>
  </w:style>
  <w:style w:type="character" w:customStyle="1" w:styleId="Nadpis1Char">
    <w:name w:val="Nadpis 1 Char"/>
    <w:basedOn w:val="Predvolenpsmoodseku"/>
    <w:link w:val="Nadpis1"/>
    <w:uiPriority w:val="9"/>
    <w:rsid w:val="00423C7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Zvraznenie">
    <w:name w:val="Emphasis"/>
    <w:basedOn w:val="Predvolenpsmoodseku"/>
    <w:uiPriority w:val="20"/>
    <w:qFormat/>
    <w:rsid w:val="00423C79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3C79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Normlny"/>
    <w:rsid w:val="0042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682">
          <w:marLeft w:val="0"/>
          <w:marRight w:val="0"/>
          <w:marTop w:val="72"/>
          <w:marBottom w:val="12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2043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Company>GSL-Co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ZASOBOVANIE 1</dc:creator>
  <cp:lastModifiedBy>Ján</cp:lastModifiedBy>
  <cp:revision>2</cp:revision>
  <dcterms:created xsi:type="dcterms:W3CDTF">2016-05-31T09:39:00Z</dcterms:created>
  <dcterms:modified xsi:type="dcterms:W3CDTF">2016-05-31T09:39:00Z</dcterms:modified>
</cp:coreProperties>
</file>